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3068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</w:p>
    <w:p w14:paraId="7F9992B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2B4BD2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3A655A9">
      <w:pPr>
        <w:widowControl/>
        <w:spacing w:line="540" w:lineRule="exact"/>
        <w:jc w:val="center"/>
        <w:rPr>
          <w:rFonts w:hint="eastAsia" w:ascii="黑体" w:hAnsi="黑体" w:eastAsia="黑体" w:cs="Times New Roman"/>
          <w:bCs/>
          <w:color w:val="000000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32"/>
          <w:szCs w:val="32"/>
          <w:lang w:val="en-US" w:eastAsia="zh-CN"/>
        </w:rPr>
        <w:t>兴泰名都酒店</w:t>
      </w: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32"/>
          <w:szCs w:val="32"/>
        </w:rPr>
        <w:t>位置图</w:t>
      </w:r>
    </w:p>
    <w:p w14:paraId="6020BB77">
      <w:pPr>
        <w:widowControl/>
        <w:spacing w:line="240" w:lineRule="auto"/>
        <w:jc w:val="center"/>
        <w:rPr>
          <w:rFonts w:hint="eastAsia" w:ascii="黑体" w:hAnsi="黑体" w:eastAsia="黑体" w:cs="Times New Roman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32"/>
          <w:szCs w:val="32"/>
          <w:lang w:eastAsia="zh-CN"/>
        </w:rPr>
        <w:drawing>
          <wp:inline distT="0" distB="0" distL="114300" distR="114300">
            <wp:extent cx="5268595" cy="3369310"/>
            <wp:effectExtent l="0" t="0" r="8255" b="2540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E6C3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【呼和浩特市白塔机场出发】</w:t>
      </w:r>
    </w:p>
    <w:p w14:paraId="73F89EDE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出租车：呼和浩特市白塔机场到兴泰名都酒店全程约15公里。</w:t>
      </w:r>
    </w:p>
    <w:p w14:paraId="3FD8E787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地铁：乘坐1号线在新华广场换乘2号线，到毫沁营站下车C口出站，向南直行30米抵达兴泰名都酒店。</w:t>
      </w:r>
    </w:p>
    <w:p w14:paraId="49FA659B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机场大巴：乘坐机场大巴直达兴泰名都酒店。</w:t>
      </w:r>
    </w:p>
    <w:p w14:paraId="2D2240C5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【呼和浩特市火车站东站】</w:t>
      </w:r>
    </w:p>
    <w:p w14:paraId="70756EDD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出租车：呼和浩特市东站到兴泰名都酒店全程约6.5公里。</w:t>
      </w:r>
    </w:p>
    <w:p w14:paraId="44253512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地铁：乘坐1号线在新华广场换乘2号线，到毫沁营站下车C口出站，向南直行30米抵达兴泰名都酒店。</w:t>
      </w:r>
      <w:bookmarkStart w:id="0" w:name="_GoBack"/>
      <w:bookmarkEnd w:id="0"/>
    </w:p>
    <w:p w14:paraId="6D00A362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【呼和浩特市火车站】</w:t>
      </w:r>
    </w:p>
    <w:p w14:paraId="725E62C4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出租车：呼和浩特市火车站到兴泰建设大厦全程约3.6公里。</w:t>
      </w:r>
    </w:p>
    <w:p w14:paraId="109E0C40">
      <w:pPr>
        <w:widowControl/>
        <w:spacing w:line="540" w:lineRule="exact"/>
        <w:jc w:val="left"/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</w:pPr>
      <w:r>
        <w:rPr>
          <w:rFonts w:hint="eastAsia" w:ascii="黑体" w:hAnsi="黑体" w:eastAsia="黑体" w:cs="Times New Roman"/>
          <w:bCs/>
          <w:color w:val="000000"/>
          <w:spacing w:val="2"/>
          <w:kern w:val="0"/>
          <w:sz w:val="21"/>
          <w:szCs w:val="21"/>
        </w:rPr>
        <w:t>地铁：乘坐2号线到毫沁营站下车C口出站，向南直行30米抵达兴泰名都酒店。</w:t>
      </w:r>
    </w:p>
    <w:p w14:paraId="30BE8319">
      <w:pPr>
        <w:widowControl/>
        <w:spacing w:line="540" w:lineRule="exact"/>
        <w:jc w:val="center"/>
        <w:rPr>
          <w:rFonts w:hint="eastAsia" w:ascii="黑体" w:hAnsi="黑体" w:eastAsia="黑体" w:cs="Times New Roman"/>
          <w:bCs/>
          <w:color w:val="000000"/>
          <w:spacing w:val="2"/>
          <w:kern w:val="0"/>
          <w:sz w:val="32"/>
          <w:szCs w:val="32"/>
        </w:rPr>
      </w:pPr>
    </w:p>
    <w:p w14:paraId="7FE80B99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B66C9"/>
    <w:rsid w:val="0B8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2025-12-08T02:46:00Z</dcterms:created>
  <dc:creator>超</dc:creator>
  <cp:lastModifiedBy>超</cp:lastModifiedBy>
  <dcterms:modified xsi:type="dcterms:W3CDTF">2025-12-08T02:50:05Z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2CA9CDD378A14CE184CBD6A35846637D_11</vt:lpwstr>
  </property>
  <property fmtid="{D5CDD505-2E9C-101B-9397-08002B2CF9AE}" pid="4" name="KSOTemplateDocerSaveRecord">
    <vt:lpwstr>eyJoZGlkIjoiMTFmNDBmZGRmOTAyNmYzNzQzYjc2YTYwOTRhZDhiNGQiLCJ1c2VySWQiOiI3ODQyMjE2ODIifQ==</vt:lpwstr>
  </property>
</Properties>
</file>